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keepNext/>
        <w:spacing w:after="200" w:line="276" w:lineRule="auto"/>
        <w:jc w:val="center"/>
        <w:outlineLvl w:val="1"/>
        <w:rPr>
          <w:rFonts w:eastAsia="Times New Roman" w:cs="Times New Roman"/>
          <w:b/>
          <w:bCs/>
          <w:szCs w:val="24"/>
          <w:lang w:val="hr-HR"/>
        </w:rPr>
      </w:pPr>
      <w:r w:rsidRPr="00CC5DB6">
        <w:rPr>
          <w:rFonts w:eastAsia="Times New Roman" w:cs="Times New Roman"/>
          <w:b/>
          <w:bCs/>
          <w:szCs w:val="24"/>
          <w:lang w:val="hr-HR"/>
        </w:rPr>
        <w:t>OBRAZAC  ZA BUDŽET (PRILOG 2)</w:t>
      </w:r>
    </w:p>
    <w:p w:rsidR="00D02C00" w:rsidRPr="00CC5DB6" w:rsidRDefault="00D02C00" w:rsidP="00D02C00">
      <w:pPr>
        <w:spacing w:after="200" w:line="276" w:lineRule="auto"/>
        <w:rPr>
          <w:rFonts w:eastAsia="Times New Roman" w:cs="Times New Roman"/>
          <w:i/>
          <w:iCs/>
          <w:szCs w:val="24"/>
          <w:lang w:val="pl-PL"/>
        </w:rPr>
      </w:pPr>
      <w:r w:rsidRPr="00CC5DB6">
        <w:rPr>
          <w:rFonts w:eastAsia="Times New Roman" w:cs="Times New Roman"/>
          <w:szCs w:val="24"/>
          <w:lang w:val="hr-HR"/>
        </w:rPr>
        <w:t>Obrazac za budžet  popunite na računaru,  u suprotnom  će se smatrati neurednim i neće se uzeti u razmatranje</w:t>
      </w:r>
    </w:p>
    <w:p w:rsidR="00D02C00" w:rsidRPr="00CC5DB6" w:rsidRDefault="00D02C00" w:rsidP="00D02C00">
      <w:pPr>
        <w:spacing w:after="200" w:line="276" w:lineRule="auto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 xml:space="preserve">Naziv projekta:                                                                             Period: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977"/>
        <w:gridCol w:w="3078"/>
      </w:tblGrid>
      <w:tr w:rsidR="00D02C00" w:rsidRPr="00CC5DB6" w:rsidTr="00A00FDB">
        <w:tc>
          <w:tcPr>
            <w:tcW w:w="801" w:type="dxa"/>
            <w:tcBorders>
              <w:top w:val="single" w:sz="4" w:space="0" w:color="auto"/>
            </w:tcBorders>
            <w:shd w:val="clear" w:color="auto" w:fill="D9D9D9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Latn-BA"/>
              </w:rPr>
              <w:t>br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>.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shd w:val="clear" w:color="auto" w:fill="D9D9D9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Budžetska linija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D9D9D9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Tražena sredstva od Ministarstva</w:t>
            </w:r>
          </w:p>
        </w:tc>
      </w:tr>
      <w:tr w:rsidR="00D02C00" w:rsidRPr="00CC5DB6" w:rsidTr="00A00FDB">
        <w:tc>
          <w:tcPr>
            <w:tcW w:w="801" w:type="dxa"/>
            <w:shd w:val="clear" w:color="auto" w:fill="D0CECE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1.</w:t>
            </w:r>
          </w:p>
        </w:tc>
        <w:tc>
          <w:tcPr>
            <w:tcW w:w="8055" w:type="dxa"/>
            <w:gridSpan w:val="2"/>
            <w:shd w:val="clear" w:color="auto" w:fill="D0CECE"/>
          </w:tcPr>
          <w:p w:rsidR="00D02C00" w:rsidRPr="00CC5DB6" w:rsidRDefault="00D02C00" w:rsidP="00A00F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Projektno osoblje</w:t>
            </w: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1.1</w:t>
            </w: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1.2</w:t>
            </w: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D0CECE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2.</w:t>
            </w:r>
          </w:p>
        </w:tc>
        <w:tc>
          <w:tcPr>
            <w:tcW w:w="8055" w:type="dxa"/>
            <w:gridSpan w:val="2"/>
            <w:shd w:val="clear" w:color="auto" w:fill="D0CECE"/>
          </w:tcPr>
          <w:p w:rsidR="00D02C00" w:rsidRPr="00CC5DB6" w:rsidRDefault="00D02C00" w:rsidP="00A00F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Aktivnost- ( upisati naziv aktivnosti )</w:t>
            </w: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2.1.</w:t>
            </w: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2.2.</w:t>
            </w: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D0CECE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3.</w:t>
            </w:r>
          </w:p>
        </w:tc>
        <w:tc>
          <w:tcPr>
            <w:tcW w:w="8055" w:type="dxa"/>
            <w:gridSpan w:val="2"/>
            <w:shd w:val="clear" w:color="auto" w:fill="D0CECE"/>
          </w:tcPr>
          <w:p w:rsidR="00D02C00" w:rsidRPr="00CC5DB6" w:rsidRDefault="00D02C00" w:rsidP="00A00F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Aktivnost-- ( upisati naziv aktivnosti )</w:t>
            </w: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3.1</w:t>
            </w: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3.2</w:t>
            </w: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D0CECE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4.</w:t>
            </w:r>
          </w:p>
        </w:tc>
        <w:tc>
          <w:tcPr>
            <w:tcW w:w="8055" w:type="dxa"/>
            <w:gridSpan w:val="2"/>
            <w:shd w:val="clear" w:color="auto" w:fill="D0CECE"/>
          </w:tcPr>
          <w:p w:rsidR="00D02C00" w:rsidRPr="00CC5DB6" w:rsidRDefault="00D02C00" w:rsidP="00A00F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Aktivnost- ( upisati naziv aktivnosti )</w:t>
            </w: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4.1.</w:t>
            </w: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4.2.</w:t>
            </w: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D0CECE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5.</w:t>
            </w:r>
          </w:p>
        </w:tc>
        <w:tc>
          <w:tcPr>
            <w:tcW w:w="8055" w:type="dxa"/>
            <w:gridSpan w:val="2"/>
            <w:shd w:val="clear" w:color="auto" w:fill="D0CECE"/>
          </w:tcPr>
          <w:p w:rsidR="00D02C00" w:rsidRPr="00CC5DB6" w:rsidRDefault="00D02C00" w:rsidP="00A00F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Aktivnost-  ( upisati naziv aktivnosti )</w:t>
            </w: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5.1.</w:t>
            </w: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5.2.</w:t>
            </w: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rPr>
          <w:trHeight w:val="479"/>
        </w:trPr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6.</w:t>
            </w:r>
          </w:p>
        </w:tc>
        <w:tc>
          <w:tcPr>
            <w:tcW w:w="8055" w:type="dxa"/>
            <w:gridSpan w:val="2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Aktivnost-  ( upisati naziv aktivnosti )</w:t>
            </w: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6.1</w:t>
            </w: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6.2</w:t>
            </w: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1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Latn-BA"/>
              </w:rPr>
            </w:pPr>
            <w:r w:rsidRPr="00CC5DB6">
              <w:rPr>
                <w:rFonts w:eastAsia="Times New Roman" w:cs="Times New Roman"/>
                <w:szCs w:val="24"/>
                <w:lang w:val="sr-Latn-BA"/>
              </w:rPr>
              <w:t>Ukupno za projektne troškove</w:t>
            </w:r>
          </w:p>
        </w:tc>
        <w:tc>
          <w:tcPr>
            <w:tcW w:w="307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</w:tbl>
    <w:p w:rsidR="00D02C00" w:rsidRPr="00CC5DB6" w:rsidRDefault="00D02C00" w:rsidP="00D02C00">
      <w:pPr>
        <w:spacing w:after="0" w:line="240" w:lineRule="auto"/>
        <w:rPr>
          <w:rFonts w:eastAsia="Verdana" w:cs="Times New Roman"/>
          <w:szCs w:val="24"/>
          <w:lang w:val="sr-Latn-BA"/>
        </w:rPr>
      </w:pPr>
      <w:r w:rsidRPr="00CC5DB6">
        <w:rPr>
          <w:rFonts w:eastAsia="Verdana" w:cs="Times New Roman"/>
          <w:szCs w:val="24"/>
          <w:lang w:val="sr-Latn-BA"/>
        </w:rPr>
        <w:t>ADMINISTRATIVNI TROŠKOVI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996"/>
        <w:gridCol w:w="3058"/>
      </w:tblGrid>
      <w:tr w:rsidR="00D02C00" w:rsidRPr="00CC5DB6" w:rsidTr="00A00FDB">
        <w:tc>
          <w:tcPr>
            <w:tcW w:w="802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Latn-BA"/>
              </w:rPr>
              <w:t>BR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>.</w:t>
            </w:r>
          </w:p>
        </w:tc>
        <w:tc>
          <w:tcPr>
            <w:tcW w:w="4996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Budžetska linija</w:t>
            </w: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Tražena sredstva od Ministarstva</w:t>
            </w:r>
          </w:p>
        </w:tc>
      </w:tr>
      <w:tr w:rsidR="00D02C00" w:rsidRPr="00CC5DB6" w:rsidTr="00A00FDB">
        <w:trPr>
          <w:trHeight w:val="400"/>
        </w:trPr>
        <w:tc>
          <w:tcPr>
            <w:tcW w:w="802" w:type="dxa"/>
            <w:shd w:val="clear" w:color="auto" w:fill="BFBFBF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1.</w:t>
            </w:r>
          </w:p>
        </w:tc>
        <w:tc>
          <w:tcPr>
            <w:tcW w:w="8054" w:type="dxa"/>
            <w:gridSpan w:val="2"/>
            <w:shd w:val="clear" w:color="auto" w:fill="BFBFBF"/>
          </w:tcPr>
          <w:p w:rsidR="00D02C00" w:rsidRPr="00CC5DB6" w:rsidRDefault="00D02C00" w:rsidP="00A00F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Finansijsko i administrativno osoblje</w:t>
            </w:r>
          </w:p>
        </w:tc>
      </w:tr>
      <w:tr w:rsidR="00D02C00" w:rsidRPr="00CC5DB6" w:rsidTr="00A00FDB">
        <w:tc>
          <w:tcPr>
            <w:tcW w:w="802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1.1</w:t>
            </w:r>
          </w:p>
        </w:tc>
        <w:tc>
          <w:tcPr>
            <w:tcW w:w="4996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2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1.2</w:t>
            </w:r>
          </w:p>
        </w:tc>
        <w:tc>
          <w:tcPr>
            <w:tcW w:w="4996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2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Cyrl-BA"/>
              </w:rPr>
            </w:pPr>
          </w:p>
        </w:tc>
        <w:tc>
          <w:tcPr>
            <w:tcW w:w="4996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2" w:type="dxa"/>
            <w:shd w:val="clear" w:color="auto" w:fill="BFBFBF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2</w:t>
            </w:r>
          </w:p>
        </w:tc>
        <w:tc>
          <w:tcPr>
            <w:tcW w:w="8054" w:type="dxa"/>
            <w:gridSpan w:val="2"/>
            <w:shd w:val="clear" w:color="auto" w:fill="BFBFBF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szCs w:val="24"/>
                <w:lang w:val="bs-Latn-BA"/>
              </w:rPr>
              <w:t>Troškovi podrške</w:t>
            </w:r>
          </w:p>
        </w:tc>
      </w:tr>
      <w:tr w:rsidR="00D02C00" w:rsidRPr="00CC5DB6" w:rsidTr="00A00FDB">
        <w:tc>
          <w:tcPr>
            <w:tcW w:w="802" w:type="dxa"/>
            <w:shd w:val="clear" w:color="auto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2.1</w:t>
            </w:r>
          </w:p>
        </w:tc>
        <w:tc>
          <w:tcPr>
            <w:tcW w:w="4996" w:type="dxa"/>
            <w:shd w:val="clear" w:color="auto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Režije</w:t>
            </w: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2" w:type="dxa"/>
            <w:shd w:val="clear" w:color="auto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2.2</w:t>
            </w:r>
          </w:p>
        </w:tc>
        <w:tc>
          <w:tcPr>
            <w:tcW w:w="4996" w:type="dxa"/>
            <w:shd w:val="clear" w:color="auto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Komunikacije</w:t>
            </w: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2" w:type="dxa"/>
            <w:shd w:val="clear" w:color="auto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2.3</w:t>
            </w:r>
          </w:p>
        </w:tc>
        <w:tc>
          <w:tcPr>
            <w:tcW w:w="4996" w:type="dxa"/>
            <w:shd w:val="clear" w:color="auto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Uredski materijal</w:t>
            </w: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2" w:type="dxa"/>
            <w:shd w:val="clear" w:color="auto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2.4</w:t>
            </w:r>
          </w:p>
        </w:tc>
        <w:tc>
          <w:tcPr>
            <w:tcW w:w="4996" w:type="dxa"/>
            <w:shd w:val="clear" w:color="auto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Bankarski troškovi</w:t>
            </w: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2" w:type="dxa"/>
            <w:shd w:val="clear" w:color="auto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2.5</w:t>
            </w:r>
          </w:p>
        </w:tc>
        <w:tc>
          <w:tcPr>
            <w:tcW w:w="4996" w:type="dxa"/>
            <w:shd w:val="clear" w:color="auto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Unajmljivanje prostora</w:t>
            </w: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2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Latn-BA"/>
              </w:rPr>
            </w:pPr>
            <w:r w:rsidRPr="00CC5DB6">
              <w:rPr>
                <w:rFonts w:eastAsia="Times New Roman" w:cs="Times New Roman"/>
                <w:szCs w:val="24"/>
                <w:lang w:val="sr-Latn-BA"/>
              </w:rPr>
              <w:t>2.6</w:t>
            </w:r>
          </w:p>
        </w:tc>
        <w:tc>
          <w:tcPr>
            <w:tcW w:w="4996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Troškovi nezavisne revizije</w:t>
            </w: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2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Latn-BA"/>
              </w:rPr>
            </w:pPr>
          </w:p>
        </w:tc>
        <w:tc>
          <w:tcPr>
            <w:tcW w:w="4996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802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sr-Latn-BA"/>
              </w:rPr>
            </w:pPr>
          </w:p>
        </w:tc>
        <w:tc>
          <w:tcPr>
            <w:tcW w:w="4996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c>
          <w:tcPr>
            <w:tcW w:w="5798" w:type="dxa"/>
            <w:gridSpan w:val="2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Ukupni administrativni troškovi</w:t>
            </w:r>
          </w:p>
        </w:tc>
        <w:tc>
          <w:tcPr>
            <w:tcW w:w="3058" w:type="dxa"/>
            <w:shd w:val="clear" w:color="auto" w:fill="auto"/>
          </w:tcPr>
          <w:p w:rsidR="00D02C00" w:rsidRPr="00CC5DB6" w:rsidRDefault="00D02C00" w:rsidP="00A00FDB">
            <w:pPr>
              <w:spacing w:after="0" w:line="240" w:lineRule="auto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</w:tbl>
    <w:p w:rsidR="00D02C00" w:rsidRPr="00CC5DB6" w:rsidRDefault="00D02C00" w:rsidP="00D02C00">
      <w:pPr>
        <w:spacing w:after="0" w:line="240" w:lineRule="auto"/>
        <w:rPr>
          <w:rFonts w:eastAsia="Verdana" w:cs="Times New Roman"/>
          <w:szCs w:val="24"/>
          <w:lang w:val="sr-Cyrl-BA"/>
        </w:rPr>
      </w:pPr>
    </w:p>
    <w:tbl>
      <w:tblPr>
        <w:tblW w:w="910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64"/>
        <w:gridCol w:w="2249"/>
        <w:gridCol w:w="804"/>
        <w:gridCol w:w="804"/>
        <w:gridCol w:w="804"/>
        <w:gridCol w:w="804"/>
        <w:gridCol w:w="255"/>
        <w:gridCol w:w="1606"/>
        <w:gridCol w:w="1170"/>
        <w:gridCol w:w="342"/>
      </w:tblGrid>
      <w:tr w:rsidR="00D02C00" w:rsidRPr="00CC5DB6" w:rsidTr="00A00FDB">
        <w:trPr>
          <w:trHeight w:val="199"/>
        </w:trPr>
        <w:tc>
          <w:tcPr>
            <w:tcW w:w="2513" w:type="dxa"/>
            <w:gridSpan w:val="2"/>
            <w:tcBorders>
              <w:top w:val="single" w:sz="2" w:space="0" w:color="000000"/>
              <w:bottom w:val="single" w:sz="12" w:space="0" w:color="auto"/>
            </w:tcBorders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lastRenderedPageBreak/>
              <w:t>PREGLED BUDŽETA</w:t>
            </w:r>
          </w:p>
        </w:tc>
        <w:tc>
          <w:tcPr>
            <w:tcW w:w="804" w:type="dxa"/>
            <w:tcBorders>
              <w:top w:val="single" w:sz="2" w:space="0" w:color="000000"/>
              <w:bottom w:val="single" w:sz="12" w:space="0" w:color="auto"/>
            </w:tcBorders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12" w:space="0" w:color="auto"/>
            </w:tcBorders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12" w:space="0" w:color="auto"/>
            </w:tcBorders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12" w:space="0" w:color="auto"/>
            </w:tcBorders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255" w:type="dxa"/>
            <w:tcBorders>
              <w:top w:val="single" w:sz="2" w:space="0" w:color="000000"/>
              <w:bottom w:val="single" w:sz="12" w:space="0" w:color="auto"/>
            </w:tcBorders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1606" w:type="dxa"/>
            <w:tcBorders>
              <w:top w:val="single" w:sz="2" w:space="0" w:color="000000"/>
              <w:bottom w:val="single" w:sz="12" w:space="0" w:color="auto"/>
            </w:tcBorders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1170" w:type="dxa"/>
            <w:tcBorders>
              <w:top w:val="single" w:sz="2" w:space="0" w:color="000000"/>
              <w:bottom w:val="single" w:sz="12" w:space="0" w:color="auto"/>
            </w:tcBorders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Cs w:val="24"/>
                <w:lang w:val="bs-Latn-BA"/>
              </w:rPr>
            </w:pPr>
          </w:p>
        </w:tc>
        <w:tc>
          <w:tcPr>
            <w:tcW w:w="342" w:type="dxa"/>
            <w:tcBorders>
              <w:top w:val="single" w:sz="2" w:space="0" w:color="000000"/>
              <w:bottom w:val="single" w:sz="12" w:space="0" w:color="auto"/>
            </w:tcBorders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rPr>
          <w:trHeight w:val="190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>T</w:t>
            </w:r>
            <w:r w:rsidRPr="00CC5DB6">
              <w:rPr>
                <w:rFonts w:eastAsia="Times New Roman" w:cs="Times New Roman"/>
                <w:b/>
                <w:bCs/>
                <w:szCs w:val="24"/>
                <w:lang w:val="sr-Cyrl-BA"/>
              </w:rPr>
              <w:t>ražena</w:t>
            </w:r>
            <w:r w:rsidRPr="00CC5DB6">
              <w:rPr>
                <w:rFonts w:eastAsia="Times New Roman" w:cs="Times New Roman"/>
                <w:b/>
                <w:bCs/>
                <w:szCs w:val="24"/>
                <w:lang w:val="bs-Latn-BA"/>
              </w:rPr>
              <w:t xml:space="preserve"> sredstva od Ministarstva</w:t>
            </w:r>
          </w:p>
        </w:tc>
      </w:tr>
      <w:tr w:rsidR="00D02C00" w:rsidRPr="00CC5DB6" w:rsidTr="00A00FDB">
        <w:trPr>
          <w:trHeight w:val="190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FFFFFF" w:fill="C0C0C0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s-Latn-BA"/>
              </w:rPr>
            </w:pPr>
          </w:p>
        </w:tc>
      </w:tr>
      <w:tr w:rsidR="00D02C00" w:rsidRPr="00CC5DB6" w:rsidTr="00A00FDB">
        <w:trPr>
          <w:trHeight w:val="190"/>
        </w:trPr>
        <w:tc>
          <w:tcPr>
            <w:tcW w:w="598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Programski troškovi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rPr>
          <w:trHeight w:val="199"/>
        </w:trPr>
        <w:tc>
          <w:tcPr>
            <w:tcW w:w="598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Troškovi podrške programu/administrativni troškovi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  <w:tr w:rsidR="00D02C00" w:rsidRPr="00CC5DB6" w:rsidTr="00A00FDB">
        <w:trPr>
          <w:trHeight w:val="199"/>
        </w:trPr>
        <w:tc>
          <w:tcPr>
            <w:tcW w:w="59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FFFFFF" w:fill="C0C0C0"/>
            <w:vAlign w:val="bottom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bs-Latn-BA"/>
              </w:rPr>
              <w:t>UKUPNO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02C00" w:rsidRPr="00CC5DB6" w:rsidRDefault="00D02C00" w:rsidP="00A00FD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 w:cs="Times New Roman"/>
                <w:szCs w:val="24"/>
                <w:lang w:val="bs-Latn-BA"/>
              </w:rPr>
            </w:pPr>
          </w:p>
        </w:tc>
      </w:tr>
    </w:tbl>
    <w:p w:rsidR="00D02C00" w:rsidRPr="00CC5DB6" w:rsidRDefault="00D02C00" w:rsidP="00D02C00">
      <w:pPr>
        <w:keepNext/>
        <w:spacing w:after="200" w:line="276" w:lineRule="auto"/>
        <w:outlineLvl w:val="1"/>
        <w:rPr>
          <w:rFonts w:eastAsia="Times New Roman" w:cs="Times New Roman"/>
          <w:b/>
          <w:bCs/>
          <w:szCs w:val="24"/>
          <w:lang w:val="hr-HR"/>
        </w:rPr>
      </w:pPr>
    </w:p>
    <w:p w:rsidR="00D02C00" w:rsidRPr="00CC5DB6" w:rsidRDefault="00D02C00" w:rsidP="00D02C00">
      <w:pPr>
        <w:tabs>
          <w:tab w:val="left" w:pos="7875"/>
        </w:tabs>
        <w:spacing w:after="200" w:line="276" w:lineRule="auto"/>
        <w:rPr>
          <w:rFonts w:eastAsia="Times New Roman" w:cs="Times New Roman"/>
          <w:b/>
          <w:bCs/>
          <w:szCs w:val="24"/>
          <w:lang w:val="hr-HR"/>
        </w:rPr>
      </w:pPr>
    </w:p>
    <w:p w:rsidR="00D02C00" w:rsidRPr="00CC5DB6" w:rsidRDefault="00D02C00" w:rsidP="00D02C00">
      <w:pPr>
        <w:tabs>
          <w:tab w:val="left" w:pos="7875"/>
        </w:tabs>
        <w:spacing w:after="200" w:line="276" w:lineRule="auto"/>
        <w:jc w:val="center"/>
        <w:rPr>
          <w:rFonts w:eastAsia="Times New Roman" w:cs="Times New Roman"/>
          <w:bCs/>
          <w:szCs w:val="24"/>
          <w:lang w:val="hr-HR"/>
        </w:rPr>
      </w:pPr>
      <w:r w:rsidRPr="00CC5DB6">
        <w:rPr>
          <w:rFonts w:eastAsia="Times New Roman" w:cs="Times New Roman"/>
          <w:bCs/>
          <w:szCs w:val="24"/>
          <w:lang w:val="hr-HR"/>
        </w:rPr>
        <w:t>______________                  M.P.                 __________________________</w:t>
      </w:r>
    </w:p>
    <w:p w:rsidR="00D02C00" w:rsidRPr="00CC5DB6" w:rsidRDefault="00D02C00" w:rsidP="00D02C00">
      <w:pPr>
        <w:tabs>
          <w:tab w:val="left" w:pos="7875"/>
        </w:tabs>
        <w:spacing w:after="200" w:line="276" w:lineRule="auto"/>
        <w:jc w:val="center"/>
        <w:rPr>
          <w:rFonts w:eastAsia="Times New Roman" w:cs="Times New Roman"/>
          <w:bCs/>
          <w:szCs w:val="24"/>
          <w:lang w:val="hr-HR"/>
        </w:rPr>
      </w:pPr>
      <w:r w:rsidRPr="00CC5DB6">
        <w:rPr>
          <w:rFonts w:eastAsia="Times New Roman" w:cs="Times New Roman"/>
          <w:bCs/>
          <w:szCs w:val="24"/>
          <w:lang w:val="hr-HR"/>
        </w:rPr>
        <w:t>Mjesto i datum                                                Potpis podnosioca zahtjeva</w:t>
      </w:r>
    </w:p>
    <w:p w:rsidR="00D02C00" w:rsidRPr="00CC5DB6" w:rsidRDefault="00D02C00" w:rsidP="00D02C00">
      <w:pPr>
        <w:tabs>
          <w:tab w:val="left" w:pos="7875"/>
        </w:tabs>
        <w:spacing w:after="200" w:line="276" w:lineRule="auto"/>
        <w:jc w:val="center"/>
        <w:rPr>
          <w:rFonts w:eastAsia="Verdana" w:cs="Times New Roman"/>
          <w:szCs w:val="24"/>
          <w:lang w:val="bs-Latn-BA"/>
        </w:rPr>
      </w:pPr>
      <w:r w:rsidRPr="00CC5DB6">
        <w:rPr>
          <w:rFonts w:eastAsia="Times New Roman" w:cs="Times New Roman"/>
          <w:bCs/>
          <w:szCs w:val="24"/>
          <w:lang w:val="hr-HR"/>
        </w:rPr>
        <w:t xml:space="preserve">                                                                            Ovlaštena osoba</w:t>
      </w:r>
    </w:p>
    <w:p w:rsidR="00D02C00" w:rsidRPr="00CC5DB6" w:rsidRDefault="00D02C00" w:rsidP="00D02C00">
      <w:pPr>
        <w:jc w:val="center"/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D02C00" w:rsidRPr="00CC5DB6" w:rsidRDefault="00D02C00" w:rsidP="00D02C00">
      <w:pPr>
        <w:rPr>
          <w:rFonts w:cs="Times New Roman"/>
          <w:szCs w:val="24"/>
          <w:lang w:val="hr-HR"/>
        </w:rPr>
      </w:pPr>
    </w:p>
    <w:p w:rsidR="00147007" w:rsidRPr="00D02C00" w:rsidRDefault="00147007" w:rsidP="00D02C00">
      <w:pPr>
        <w:rPr>
          <w:rFonts w:cs="Times New Roman"/>
          <w:szCs w:val="24"/>
          <w:lang w:val="hr-HR"/>
        </w:rPr>
      </w:pPr>
      <w:bookmarkStart w:id="0" w:name="_GoBack"/>
      <w:bookmarkEnd w:id="0"/>
    </w:p>
    <w:sectPr w:rsidR="00147007" w:rsidRPr="00D02C00" w:rsidSect="00F365B1">
      <w:footerReference w:type="default" r:id="rId7"/>
      <w:pgSz w:w="11906" w:h="16838" w:code="9"/>
      <w:pgMar w:top="425" w:right="794" w:bottom="426" w:left="79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38" w:rsidRDefault="004F5B38">
      <w:pPr>
        <w:spacing w:after="0" w:line="240" w:lineRule="auto"/>
      </w:pPr>
      <w:r>
        <w:separator/>
      </w:r>
    </w:p>
  </w:endnote>
  <w:endnote w:type="continuationSeparator" w:id="0">
    <w:p w:rsidR="004F5B38" w:rsidRDefault="004F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664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902" w:rsidRDefault="00F96D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5902" w:rsidRDefault="004F5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38" w:rsidRDefault="004F5B38">
      <w:pPr>
        <w:spacing w:after="0" w:line="240" w:lineRule="auto"/>
      </w:pPr>
      <w:r>
        <w:separator/>
      </w:r>
    </w:p>
  </w:footnote>
  <w:footnote w:type="continuationSeparator" w:id="0">
    <w:p w:rsidR="004F5B38" w:rsidRDefault="004F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F18"/>
    <w:multiLevelType w:val="hybridMultilevel"/>
    <w:tmpl w:val="8A380088"/>
    <w:lvl w:ilvl="0" w:tplc="E73C6CFC">
      <w:start w:val="1"/>
      <w:numFmt w:val="lowerLetter"/>
      <w:lvlText w:val="%1)"/>
      <w:lvlJc w:val="left"/>
      <w:pPr>
        <w:ind w:left="825" w:hanging="360"/>
      </w:pPr>
    </w:lvl>
    <w:lvl w:ilvl="1" w:tplc="141A0019">
      <w:start w:val="1"/>
      <w:numFmt w:val="lowerLetter"/>
      <w:lvlText w:val="%2."/>
      <w:lvlJc w:val="left"/>
      <w:pPr>
        <w:ind w:left="1545" w:hanging="360"/>
      </w:pPr>
    </w:lvl>
    <w:lvl w:ilvl="2" w:tplc="141A001B">
      <w:start w:val="1"/>
      <w:numFmt w:val="lowerRoman"/>
      <w:lvlText w:val="%3."/>
      <w:lvlJc w:val="right"/>
      <w:pPr>
        <w:ind w:left="2265" w:hanging="180"/>
      </w:pPr>
    </w:lvl>
    <w:lvl w:ilvl="3" w:tplc="141A000F">
      <w:start w:val="1"/>
      <w:numFmt w:val="decimal"/>
      <w:lvlText w:val="%4."/>
      <w:lvlJc w:val="left"/>
      <w:pPr>
        <w:ind w:left="2985" w:hanging="360"/>
      </w:pPr>
    </w:lvl>
    <w:lvl w:ilvl="4" w:tplc="141A0019">
      <w:start w:val="1"/>
      <w:numFmt w:val="lowerLetter"/>
      <w:lvlText w:val="%5."/>
      <w:lvlJc w:val="left"/>
      <w:pPr>
        <w:ind w:left="3705" w:hanging="360"/>
      </w:pPr>
    </w:lvl>
    <w:lvl w:ilvl="5" w:tplc="141A001B">
      <w:start w:val="1"/>
      <w:numFmt w:val="lowerRoman"/>
      <w:lvlText w:val="%6."/>
      <w:lvlJc w:val="right"/>
      <w:pPr>
        <w:ind w:left="4425" w:hanging="180"/>
      </w:pPr>
    </w:lvl>
    <w:lvl w:ilvl="6" w:tplc="141A000F">
      <w:start w:val="1"/>
      <w:numFmt w:val="decimal"/>
      <w:lvlText w:val="%7."/>
      <w:lvlJc w:val="left"/>
      <w:pPr>
        <w:ind w:left="5145" w:hanging="360"/>
      </w:pPr>
    </w:lvl>
    <w:lvl w:ilvl="7" w:tplc="141A0019">
      <w:start w:val="1"/>
      <w:numFmt w:val="lowerLetter"/>
      <w:lvlText w:val="%8."/>
      <w:lvlJc w:val="left"/>
      <w:pPr>
        <w:ind w:left="5865" w:hanging="360"/>
      </w:pPr>
    </w:lvl>
    <w:lvl w:ilvl="8" w:tplc="141A001B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8182EE5"/>
    <w:multiLevelType w:val="hybridMultilevel"/>
    <w:tmpl w:val="CF9AE256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A7E0C18"/>
    <w:multiLevelType w:val="hybridMultilevel"/>
    <w:tmpl w:val="EFDEAB62"/>
    <w:lvl w:ilvl="0" w:tplc="FDB6D5AE">
      <w:start w:val="1"/>
      <w:numFmt w:val="decimal"/>
      <w:lvlText w:val="(%1)"/>
      <w:lvlJc w:val="left"/>
      <w:pPr>
        <w:ind w:left="7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2" w:hanging="360"/>
      </w:pPr>
    </w:lvl>
    <w:lvl w:ilvl="2" w:tplc="0409001B" w:tentative="1">
      <w:start w:val="1"/>
      <w:numFmt w:val="lowerRoman"/>
      <w:lvlText w:val="%3."/>
      <w:lvlJc w:val="right"/>
      <w:pPr>
        <w:ind w:left="9312" w:hanging="180"/>
      </w:pPr>
    </w:lvl>
    <w:lvl w:ilvl="3" w:tplc="0409000F" w:tentative="1">
      <w:start w:val="1"/>
      <w:numFmt w:val="decimal"/>
      <w:lvlText w:val="%4."/>
      <w:lvlJc w:val="left"/>
      <w:pPr>
        <w:ind w:left="10032" w:hanging="360"/>
      </w:pPr>
    </w:lvl>
    <w:lvl w:ilvl="4" w:tplc="04090019" w:tentative="1">
      <w:start w:val="1"/>
      <w:numFmt w:val="lowerLetter"/>
      <w:lvlText w:val="%5."/>
      <w:lvlJc w:val="left"/>
      <w:pPr>
        <w:ind w:left="10752" w:hanging="360"/>
      </w:pPr>
    </w:lvl>
    <w:lvl w:ilvl="5" w:tplc="0409001B" w:tentative="1">
      <w:start w:val="1"/>
      <w:numFmt w:val="lowerRoman"/>
      <w:lvlText w:val="%6."/>
      <w:lvlJc w:val="right"/>
      <w:pPr>
        <w:ind w:left="11472" w:hanging="180"/>
      </w:pPr>
    </w:lvl>
    <w:lvl w:ilvl="6" w:tplc="0409000F" w:tentative="1">
      <w:start w:val="1"/>
      <w:numFmt w:val="decimal"/>
      <w:lvlText w:val="%7."/>
      <w:lvlJc w:val="left"/>
      <w:pPr>
        <w:ind w:left="12192" w:hanging="360"/>
      </w:pPr>
    </w:lvl>
    <w:lvl w:ilvl="7" w:tplc="04090019" w:tentative="1">
      <w:start w:val="1"/>
      <w:numFmt w:val="lowerLetter"/>
      <w:lvlText w:val="%8."/>
      <w:lvlJc w:val="left"/>
      <w:pPr>
        <w:ind w:left="12912" w:hanging="360"/>
      </w:pPr>
    </w:lvl>
    <w:lvl w:ilvl="8" w:tplc="0409001B" w:tentative="1">
      <w:start w:val="1"/>
      <w:numFmt w:val="lowerRoman"/>
      <w:lvlText w:val="%9."/>
      <w:lvlJc w:val="right"/>
      <w:pPr>
        <w:ind w:left="13632" w:hanging="180"/>
      </w:pPr>
    </w:lvl>
  </w:abstractNum>
  <w:abstractNum w:abstractNumId="6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8AC6AB5"/>
    <w:multiLevelType w:val="multilevel"/>
    <w:tmpl w:val="CD2CB2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F71D2"/>
    <w:multiLevelType w:val="hybridMultilevel"/>
    <w:tmpl w:val="60A89958"/>
    <w:lvl w:ilvl="0" w:tplc="31063A9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743F599F"/>
    <w:multiLevelType w:val="hybridMultilevel"/>
    <w:tmpl w:val="6FEC44BC"/>
    <w:lvl w:ilvl="0" w:tplc="C12C59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DE324F"/>
    <w:multiLevelType w:val="hybridMultilevel"/>
    <w:tmpl w:val="B1CEAD00"/>
    <w:lvl w:ilvl="0" w:tplc="A05C5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5"/>
  </w:num>
  <w:num w:numId="12">
    <w:abstractNumId w:val="0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07"/>
    <w:rsid w:val="001363CC"/>
    <w:rsid w:val="00147007"/>
    <w:rsid w:val="004F5B38"/>
    <w:rsid w:val="00D02C00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1B9F"/>
  <w15:chartTrackingRefBased/>
  <w15:docId w15:val="{B89333AC-9F12-4D58-9A2B-7DB93851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0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0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47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0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470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Musić</dc:creator>
  <cp:keywords/>
  <dc:description/>
  <cp:lastModifiedBy>Sanja Musić</cp:lastModifiedBy>
  <cp:revision>3</cp:revision>
  <dcterms:created xsi:type="dcterms:W3CDTF">2022-07-28T12:12:00Z</dcterms:created>
  <dcterms:modified xsi:type="dcterms:W3CDTF">2022-08-04T13:25:00Z</dcterms:modified>
</cp:coreProperties>
</file>